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64BEE" w14:textId="403E251A" w:rsidR="006B3217" w:rsidRPr="00577BFC" w:rsidRDefault="007F32A5" w:rsidP="00287A3B">
      <w:pPr>
        <w:spacing w:before="120"/>
        <w:ind w:right="-20"/>
        <w:jc w:val="center"/>
        <w:rPr>
          <w:b/>
          <w:sz w:val="26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6B9D5B66" wp14:editId="3255CF7C">
            <wp:simplePos x="0" y="0"/>
            <wp:positionH relativeFrom="column">
              <wp:posOffset>5661025</wp:posOffset>
            </wp:positionH>
            <wp:positionV relativeFrom="paragraph">
              <wp:posOffset>8890</wp:posOffset>
            </wp:positionV>
            <wp:extent cx="1162050" cy="228600"/>
            <wp:effectExtent l="0" t="0" r="6350" b="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217" w:rsidRPr="00577BFC">
        <w:rPr>
          <w:b/>
          <w:color w:val="325A8B"/>
          <w:sz w:val="26"/>
        </w:rPr>
        <w:t xml:space="preserve">Board of Directors – </w:t>
      </w:r>
      <w:r w:rsidR="006B3217" w:rsidRPr="00577BFC">
        <w:rPr>
          <w:b/>
          <w:color w:val="325A8B"/>
          <w:sz w:val="26"/>
        </w:rPr>
        <w:t>Board Nominee Orientation Materials</w:t>
      </w:r>
    </w:p>
    <w:p w14:paraId="44FBC77F" w14:textId="5AB5D36A" w:rsidR="006B3217" w:rsidRPr="00854032" w:rsidRDefault="006B3217" w:rsidP="007F73A3">
      <w:pPr>
        <w:pStyle w:val="BodyText"/>
        <w:ind w:right="70"/>
        <w:jc w:val="center"/>
        <w:rPr>
          <w:i w:val="0"/>
          <w:iCs/>
        </w:rPr>
      </w:pPr>
      <w:r w:rsidRPr="00FD04D7">
        <w:rPr>
          <w:b/>
          <w:bCs/>
          <w:i w:val="0"/>
          <w:iCs/>
          <w:color w:val="231F20"/>
          <w:sz w:val="24"/>
          <w:szCs w:val="24"/>
        </w:rPr>
        <w:t>Table of Contents</w:t>
      </w:r>
      <w:r w:rsidRPr="00FD04D7">
        <w:rPr>
          <w:i w:val="0"/>
          <w:iCs/>
          <w:color w:val="231F20"/>
          <w:sz w:val="24"/>
          <w:szCs w:val="24"/>
        </w:rPr>
        <w:t xml:space="preserve"> </w:t>
      </w:r>
      <w:r w:rsidRPr="00854032">
        <w:rPr>
          <w:i w:val="0"/>
          <w:iCs/>
          <w:color w:val="231F20"/>
        </w:rPr>
        <w:t>– [Organization Name Here]</w:t>
      </w:r>
      <w:r w:rsidR="007F32A5">
        <w:rPr>
          <w:i w:val="0"/>
          <w:iCs/>
          <w:color w:val="231F20"/>
        </w:rPr>
        <w:br/>
      </w:r>
    </w:p>
    <w:tbl>
      <w:tblPr>
        <w:tblW w:w="0" w:type="auto"/>
        <w:tblInd w:w="111" w:type="dxa"/>
        <w:tblBorders>
          <w:top w:val="single" w:sz="8" w:space="0" w:color="BCBEC0"/>
          <w:left w:val="single" w:sz="8" w:space="0" w:color="BCBEC0"/>
          <w:bottom w:val="single" w:sz="8" w:space="0" w:color="BCBEC0"/>
          <w:right w:val="single" w:sz="8" w:space="0" w:color="BCBEC0"/>
          <w:insideH w:val="single" w:sz="8" w:space="0" w:color="BCBEC0"/>
          <w:insideV w:val="single" w:sz="8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9359"/>
      </w:tblGrid>
      <w:tr w:rsidR="006B3217" w14:paraId="2CD4BF76" w14:textId="77777777" w:rsidTr="006B3217">
        <w:trPr>
          <w:trHeight w:val="414"/>
        </w:trPr>
        <w:tc>
          <w:tcPr>
            <w:tcW w:w="851" w:type="dxa"/>
            <w:shd w:val="clear" w:color="auto" w:fill="EBEBEC"/>
            <w:vAlign w:val="center"/>
          </w:tcPr>
          <w:p w14:paraId="0A212B68" w14:textId="77777777" w:rsidR="006B3217" w:rsidRDefault="006B3217" w:rsidP="006B3217">
            <w:pPr>
              <w:pStyle w:val="TableParagraph"/>
              <w:ind w:left="1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Section</w:t>
            </w:r>
          </w:p>
        </w:tc>
        <w:tc>
          <w:tcPr>
            <w:tcW w:w="9359" w:type="dxa"/>
            <w:shd w:val="clear" w:color="auto" w:fill="EBEBEC"/>
            <w:vAlign w:val="center"/>
          </w:tcPr>
          <w:p w14:paraId="358AE735" w14:textId="77777777" w:rsidR="006B3217" w:rsidRDefault="006B3217" w:rsidP="006B3217">
            <w:pPr>
              <w:pStyle w:val="TableParagraph"/>
              <w:ind w:left="256"/>
              <w:rPr>
                <w:b/>
              </w:rPr>
            </w:pPr>
            <w:r>
              <w:rPr>
                <w:b/>
                <w:color w:val="231F20"/>
              </w:rPr>
              <w:t>Introductory Materials</w:t>
            </w:r>
          </w:p>
        </w:tc>
      </w:tr>
      <w:tr w:rsidR="006B3217" w14:paraId="36A2B391" w14:textId="77777777" w:rsidTr="007F32A5">
        <w:trPr>
          <w:trHeight w:val="288"/>
        </w:trPr>
        <w:tc>
          <w:tcPr>
            <w:tcW w:w="851" w:type="dxa"/>
            <w:vAlign w:val="center"/>
          </w:tcPr>
          <w:p w14:paraId="78C1D839" w14:textId="77777777" w:rsidR="006B3217" w:rsidRPr="006B3217" w:rsidRDefault="006B3217" w:rsidP="007F32A5">
            <w:pPr>
              <w:pStyle w:val="TableParagraph"/>
              <w:ind w:left="454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1</w:t>
            </w:r>
          </w:p>
        </w:tc>
        <w:tc>
          <w:tcPr>
            <w:tcW w:w="9359" w:type="dxa"/>
            <w:vAlign w:val="center"/>
          </w:tcPr>
          <w:p w14:paraId="3F90F20D" w14:textId="77777777" w:rsidR="006B3217" w:rsidRPr="006B3217" w:rsidRDefault="006B3217" w:rsidP="007F32A5">
            <w:pPr>
              <w:pStyle w:val="TableParagraph"/>
              <w:tabs>
                <w:tab w:val="decimal" w:pos="193"/>
              </w:tabs>
              <w:ind w:left="103"/>
              <w:rPr>
                <w:color w:val="231F20"/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Introduction from the Chair of the Board of Directors</w:t>
            </w:r>
          </w:p>
        </w:tc>
      </w:tr>
      <w:tr w:rsidR="006B3217" w14:paraId="3ABEC44D" w14:textId="77777777" w:rsidTr="007F32A5">
        <w:trPr>
          <w:trHeight w:val="288"/>
        </w:trPr>
        <w:tc>
          <w:tcPr>
            <w:tcW w:w="851" w:type="dxa"/>
            <w:vAlign w:val="center"/>
          </w:tcPr>
          <w:p w14:paraId="1ACF8929" w14:textId="77777777" w:rsidR="006B3217" w:rsidRPr="006B3217" w:rsidRDefault="006B3217" w:rsidP="007F32A5">
            <w:pPr>
              <w:pStyle w:val="TableParagraph"/>
              <w:ind w:left="454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2</w:t>
            </w:r>
          </w:p>
        </w:tc>
        <w:tc>
          <w:tcPr>
            <w:tcW w:w="9359" w:type="dxa"/>
            <w:vAlign w:val="center"/>
          </w:tcPr>
          <w:p w14:paraId="26CDA850" w14:textId="77777777" w:rsidR="006B3217" w:rsidRPr="006B3217" w:rsidRDefault="006B3217" w:rsidP="007F32A5">
            <w:pPr>
              <w:pStyle w:val="TableParagraph"/>
              <w:tabs>
                <w:tab w:val="decimal" w:pos="193"/>
              </w:tabs>
              <w:ind w:left="103"/>
              <w:rPr>
                <w:color w:val="231F20"/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General Brochures, Publications, (</w:t>
            </w:r>
            <w:proofErr w:type="spellStart"/>
            <w:r w:rsidRPr="006B3217">
              <w:rPr>
                <w:color w:val="231F20"/>
                <w:sz w:val="20"/>
                <w:szCs w:val="20"/>
              </w:rPr>
              <w:t>eNewsletter</w:t>
            </w:r>
            <w:proofErr w:type="spellEnd"/>
            <w:r w:rsidRPr="006B3217">
              <w:rPr>
                <w:color w:val="231F20"/>
                <w:sz w:val="20"/>
                <w:szCs w:val="20"/>
              </w:rPr>
              <w:t>, Website outline, etc.)</w:t>
            </w:r>
          </w:p>
        </w:tc>
      </w:tr>
      <w:tr w:rsidR="006B3217" w14:paraId="139DD622" w14:textId="77777777" w:rsidTr="007F32A5">
        <w:trPr>
          <w:trHeight w:val="288"/>
        </w:trPr>
        <w:tc>
          <w:tcPr>
            <w:tcW w:w="851" w:type="dxa"/>
            <w:vAlign w:val="center"/>
          </w:tcPr>
          <w:p w14:paraId="437DA380" w14:textId="77777777" w:rsidR="006B3217" w:rsidRPr="006B3217" w:rsidRDefault="006B3217" w:rsidP="007F32A5">
            <w:pPr>
              <w:pStyle w:val="TableParagraph"/>
              <w:ind w:left="454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3</w:t>
            </w:r>
          </w:p>
        </w:tc>
        <w:tc>
          <w:tcPr>
            <w:tcW w:w="9359" w:type="dxa"/>
            <w:vAlign w:val="center"/>
          </w:tcPr>
          <w:p w14:paraId="45F6440F" w14:textId="77777777" w:rsidR="006B3217" w:rsidRPr="006B3217" w:rsidRDefault="006B3217" w:rsidP="007F32A5">
            <w:pPr>
              <w:pStyle w:val="TableParagraph"/>
              <w:tabs>
                <w:tab w:val="decimal" w:pos="193"/>
              </w:tabs>
              <w:ind w:left="103"/>
              <w:rPr>
                <w:color w:val="231F20"/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Historical Snapshot, Honors, Awards, Notable News Clippings</w:t>
            </w:r>
          </w:p>
        </w:tc>
      </w:tr>
      <w:tr w:rsidR="006B3217" w14:paraId="31CF05F9" w14:textId="77777777" w:rsidTr="0045056C">
        <w:trPr>
          <w:trHeight w:val="312"/>
        </w:trPr>
        <w:tc>
          <w:tcPr>
            <w:tcW w:w="851" w:type="dxa"/>
            <w:shd w:val="clear" w:color="auto" w:fill="EBEBEC"/>
          </w:tcPr>
          <w:p w14:paraId="292C924C" w14:textId="77777777" w:rsidR="006B3217" w:rsidRDefault="006B3217" w:rsidP="004505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59" w:type="dxa"/>
            <w:shd w:val="clear" w:color="auto" w:fill="EBEBEC"/>
          </w:tcPr>
          <w:p w14:paraId="2DF52D13" w14:textId="77777777" w:rsidR="006B3217" w:rsidRDefault="006B3217" w:rsidP="006B3217">
            <w:pPr>
              <w:pStyle w:val="TableParagraph"/>
              <w:ind w:left="256"/>
              <w:rPr>
                <w:b/>
              </w:rPr>
            </w:pPr>
            <w:r>
              <w:rPr>
                <w:b/>
                <w:color w:val="231F20"/>
              </w:rPr>
              <w:t>Board of Directors</w:t>
            </w:r>
          </w:p>
        </w:tc>
      </w:tr>
      <w:tr w:rsidR="006B3217" w14:paraId="280AC6B3" w14:textId="77777777" w:rsidTr="007F32A5">
        <w:trPr>
          <w:trHeight w:val="288"/>
        </w:trPr>
        <w:tc>
          <w:tcPr>
            <w:tcW w:w="851" w:type="dxa"/>
            <w:vAlign w:val="center"/>
          </w:tcPr>
          <w:p w14:paraId="6E24F3A7" w14:textId="77777777" w:rsidR="006B3217" w:rsidRPr="006B3217" w:rsidRDefault="006B3217" w:rsidP="007F32A5">
            <w:pPr>
              <w:pStyle w:val="TableParagraph"/>
              <w:ind w:left="454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4</w:t>
            </w:r>
          </w:p>
        </w:tc>
        <w:tc>
          <w:tcPr>
            <w:tcW w:w="9359" w:type="dxa"/>
            <w:vAlign w:val="center"/>
          </w:tcPr>
          <w:p w14:paraId="1AA4317A" w14:textId="77777777" w:rsidR="006B3217" w:rsidRPr="006B3217" w:rsidRDefault="006B3217" w:rsidP="007F32A5">
            <w:pPr>
              <w:pStyle w:val="TableParagraph"/>
              <w:tabs>
                <w:tab w:val="decimal" w:pos="193"/>
              </w:tabs>
              <w:ind w:left="103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Current Board Members (Mini-Bios), Committees, and Volunteer Structure</w:t>
            </w:r>
          </w:p>
        </w:tc>
        <w:bookmarkStart w:id="0" w:name="_GoBack"/>
        <w:bookmarkEnd w:id="0"/>
      </w:tr>
      <w:tr w:rsidR="006B3217" w14:paraId="3F0DC1E8" w14:textId="77777777" w:rsidTr="007F32A5">
        <w:trPr>
          <w:trHeight w:val="525"/>
        </w:trPr>
        <w:tc>
          <w:tcPr>
            <w:tcW w:w="851" w:type="dxa"/>
            <w:vAlign w:val="center"/>
          </w:tcPr>
          <w:p w14:paraId="40758F67" w14:textId="77777777" w:rsidR="006B3217" w:rsidRPr="006B3217" w:rsidRDefault="006B3217" w:rsidP="007F32A5">
            <w:pPr>
              <w:pStyle w:val="TableParagraph"/>
              <w:ind w:left="454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5</w:t>
            </w:r>
          </w:p>
        </w:tc>
        <w:tc>
          <w:tcPr>
            <w:tcW w:w="9359" w:type="dxa"/>
            <w:vAlign w:val="center"/>
          </w:tcPr>
          <w:p w14:paraId="790B3C1B" w14:textId="77777777" w:rsidR="006B3217" w:rsidRPr="006B3217" w:rsidRDefault="006B3217" w:rsidP="007F32A5">
            <w:pPr>
              <w:pStyle w:val="TableParagraph"/>
              <w:tabs>
                <w:tab w:val="decimal" w:pos="193"/>
              </w:tabs>
              <w:ind w:left="101"/>
              <w:rPr>
                <w:color w:val="231F20"/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Board Member Annual Affirmation Statement, Calendar of Future Board Meetings, Board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 w:rsidRPr="006B3217">
              <w:rPr>
                <w:color w:val="231F20"/>
                <w:sz w:val="20"/>
                <w:szCs w:val="20"/>
              </w:rPr>
              <w:t>Member Application Form, and Biographical Sketch Form</w:t>
            </w:r>
          </w:p>
        </w:tc>
      </w:tr>
      <w:tr w:rsidR="006B3217" w14:paraId="43BD5FD8" w14:textId="77777777" w:rsidTr="007F32A5">
        <w:trPr>
          <w:trHeight w:val="288"/>
        </w:trPr>
        <w:tc>
          <w:tcPr>
            <w:tcW w:w="851" w:type="dxa"/>
            <w:vAlign w:val="center"/>
          </w:tcPr>
          <w:p w14:paraId="0DD4C2EB" w14:textId="77777777" w:rsidR="006B3217" w:rsidRPr="006B3217" w:rsidRDefault="006B3217" w:rsidP="007F32A5">
            <w:pPr>
              <w:pStyle w:val="TableParagraph"/>
              <w:ind w:left="454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6</w:t>
            </w:r>
          </w:p>
        </w:tc>
        <w:tc>
          <w:tcPr>
            <w:tcW w:w="9359" w:type="dxa"/>
            <w:vAlign w:val="center"/>
          </w:tcPr>
          <w:p w14:paraId="3646587C" w14:textId="77777777" w:rsidR="006B3217" w:rsidRPr="006B3217" w:rsidRDefault="006B3217" w:rsidP="007F32A5">
            <w:pPr>
              <w:pStyle w:val="TableParagraph"/>
              <w:tabs>
                <w:tab w:val="decimal" w:pos="193"/>
              </w:tabs>
              <w:ind w:left="103"/>
              <w:rPr>
                <w:color w:val="231F20"/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Nomination and Election Procedures</w:t>
            </w:r>
          </w:p>
        </w:tc>
      </w:tr>
      <w:tr w:rsidR="006B3217" w14:paraId="5C5522F9" w14:textId="77777777" w:rsidTr="007F32A5">
        <w:trPr>
          <w:trHeight w:val="288"/>
        </w:trPr>
        <w:tc>
          <w:tcPr>
            <w:tcW w:w="851" w:type="dxa"/>
            <w:vAlign w:val="center"/>
          </w:tcPr>
          <w:p w14:paraId="5312B04B" w14:textId="77777777" w:rsidR="006B3217" w:rsidRPr="006B3217" w:rsidRDefault="006B3217" w:rsidP="007F32A5">
            <w:pPr>
              <w:pStyle w:val="TableParagraph"/>
              <w:ind w:left="454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7</w:t>
            </w:r>
          </w:p>
        </w:tc>
        <w:tc>
          <w:tcPr>
            <w:tcW w:w="9359" w:type="dxa"/>
            <w:vAlign w:val="center"/>
          </w:tcPr>
          <w:p w14:paraId="0F020A63" w14:textId="77777777" w:rsidR="006B3217" w:rsidRPr="006B3217" w:rsidRDefault="006B3217" w:rsidP="007F32A5">
            <w:pPr>
              <w:pStyle w:val="TableParagraph"/>
              <w:tabs>
                <w:tab w:val="decimal" w:pos="193"/>
              </w:tabs>
              <w:ind w:left="103"/>
              <w:rPr>
                <w:color w:val="231F20"/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Bylaws, Articles of Incorporation, etc.</w:t>
            </w:r>
          </w:p>
        </w:tc>
      </w:tr>
      <w:tr w:rsidR="006B3217" w14:paraId="533AF5E5" w14:textId="77777777" w:rsidTr="007F32A5">
        <w:trPr>
          <w:trHeight w:val="288"/>
        </w:trPr>
        <w:tc>
          <w:tcPr>
            <w:tcW w:w="851" w:type="dxa"/>
            <w:vAlign w:val="center"/>
          </w:tcPr>
          <w:p w14:paraId="492B8E56" w14:textId="77777777" w:rsidR="006B3217" w:rsidRPr="006B3217" w:rsidRDefault="006B3217" w:rsidP="007F32A5">
            <w:pPr>
              <w:pStyle w:val="TableParagraph"/>
              <w:ind w:left="454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8</w:t>
            </w:r>
          </w:p>
        </w:tc>
        <w:tc>
          <w:tcPr>
            <w:tcW w:w="9359" w:type="dxa"/>
            <w:vAlign w:val="center"/>
          </w:tcPr>
          <w:p w14:paraId="270057F4" w14:textId="77777777" w:rsidR="006B3217" w:rsidRPr="006B3217" w:rsidRDefault="006B3217" w:rsidP="007F32A5">
            <w:pPr>
              <w:pStyle w:val="TableParagraph"/>
              <w:tabs>
                <w:tab w:val="decimal" w:pos="193"/>
              </w:tabs>
              <w:ind w:left="103"/>
              <w:rPr>
                <w:color w:val="231F20"/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Board Policies Manual (BPM)</w:t>
            </w:r>
          </w:p>
        </w:tc>
      </w:tr>
      <w:tr w:rsidR="006B3217" w14:paraId="2CFC44D4" w14:textId="77777777" w:rsidTr="007F32A5">
        <w:trPr>
          <w:trHeight w:val="288"/>
        </w:trPr>
        <w:tc>
          <w:tcPr>
            <w:tcW w:w="851" w:type="dxa"/>
            <w:vAlign w:val="center"/>
          </w:tcPr>
          <w:p w14:paraId="17F82C42" w14:textId="77777777" w:rsidR="006B3217" w:rsidRPr="006B3217" w:rsidRDefault="006B3217" w:rsidP="007F32A5">
            <w:pPr>
              <w:pStyle w:val="TableParagraph"/>
              <w:ind w:left="454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9</w:t>
            </w:r>
          </w:p>
        </w:tc>
        <w:tc>
          <w:tcPr>
            <w:tcW w:w="9359" w:type="dxa"/>
            <w:vAlign w:val="center"/>
          </w:tcPr>
          <w:p w14:paraId="26C6A031" w14:textId="77777777" w:rsidR="006B3217" w:rsidRPr="006B3217" w:rsidRDefault="006B3217" w:rsidP="007F32A5">
            <w:pPr>
              <w:pStyle w:val="TableParagraph"/>
              <w:tabs>
                <w:tab w:val="decimal" w:pos="193"/>
              </w:tabs>
              <w:ind w:left="103"/>
              <w:rPr>
                <w:color w:val="231F20"/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Conflict of Interest Disclosure Letter</w:t>
            </w:r>
          </w:p>
        </w:tc>
      </w:tr>
      <w:tr w:rsidR="006B3217" w14:paraId="1D156122" w14:textId="77777777" w:rsidTr="007F32A5">
        <w:trPr>
          <w:trHeight w:val="288"/>
        </w:trPr>
        <w:tc>
          <w:tcPr>
            <w:tcW w:w="851" w:type="dxa"/>
            <w:vAlign w:val="center"/>
          </w:tcPr>
          <w:p w14:paraId="64E9485D" w14:textId="77777777" w:rsidR="006B3217" w:rsidRPr="006B3217" w:rsidRDefault="006B3217" w:rsidP="007F32A5">
            <w:pPr>
              <w:pStyle w:val="TableParagraph"/>
              <w:ind w:left="332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10</w:t>
            </w:r>
          </w:p>
        </w:tc>
        <w:tc>
          <w:tcPr>
            <w:tcW w:w="9359" w:type="dxa"/>
            <w:vAlign w:val="center"/>
          </w:tcPr>
          <w:p w14:paraId="6489FF56" w14:textId="77777777" w:rsidR="006B3217" w:rsidRPr="006B3217" w:rsidRDefault="006B3217" w:rsidP="007F32A5">
            <w:pPr>
              <w:pStyle w:val="TableParagraph"/>
              <w:tabs>
                <w:tab w:val="decimal" w:pos="193"/>
              </w:tabs>
              <w:ind w:left="103"/>
              <w:rPr>
                <w:color w:val="231F20"/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Former Board Members &amp; Board Chairs</w:t>
            </w:r>
          </w:p>
        </w:tc>
      </w:tr>
      <w:tr w:rsidR="006B3217" w14:paraId="7623E6D9" w14:textId="77777777" w:rsidTr="007F32A5">
        <w:trPr>
          <w:trHeight w:val="288"/>
        </w:trPr>
        <w:tc>
          <w:tcPr>
            <w:tcW w:w="851" w:type="dxa"/>
            <w:vAlign w:val="center"/>
          </w:tcPr>
          <w:p w14:paraId="583C157D" w14:textId="77777777" w:rsidR="006B3217" w:rsidRPr="006B3217" w:rsidRDefault="006B3217" w:rsidP="007F32A5">
            <w:pPr>
              <w:pStyle w:val="TableParagraph"/>
              <w:ind w:left="332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11</w:t>
            </w:r>
          </w:p>
        </w:tc>
        <w:tc>
          <w:tcPr>
            <w:tcW w:w="9359" w:type="dxa"/>
            <w:vAlign w:val="center"/>
          </w:tcPr>
          <w:p w14:paraId="141148D6" w14:textId="77777777" w:rsidR="006B3217" w:rsidRPr="006B3217" w:rsidRDefault="006B3217" w:rsidP="007F32A5">
            <w:pPr>
              <w:pStyle w:val="TableParagraph"/>
              <w:tabs>
                <w:tab w:val="decimal" w:pos="193"/>
              </w:tabs>
              <w:ind w:left="103"/>
              <w:rPr>
                <w:color w:val="231F20"/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Board Meeting Agenda/Pages (of most recent meeting) – sample</w:t>
            </w:r>
          </w:p>
        </w:tc>
      </w:tr>
      <w:tr w:rsidR="006B3217" w14:paraId="4308DC54" w14:textId="77777777" w:rsidTr="007F32A5">
        <w:trPr>
          <w:trHeight w:val="288"/>
        </w:trPr>
        <w:tc>
          <w:tcPr>
            <w:tcW w:w="851" w:type="dxa"/>
            <w:vAlign w:val="center"/>
          </w:tcPr>
          <w:p w14:paraId="5A5BFA02" w14:textId="77777777" w:rsidR="006B3217" w:rsidRPr="006B3217" w:rsidRDefault="006B3217" w:rsidP="007F32A5">
            <w:pPr>
              <w:pStyle w:val="TableParagraph"/>
              <w:ind w:left="332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12</w:t>
            </w:r>
          </w:p>
        </w:tc>
        <w:tc>
          <w:tcPr>
            <w:tcW w:w="9359" w:type="dxa"/>
            <w:vAlign w:val="center"/>
          </w:tcPr>
          <w:p w14:paraId="1592FD37" w14:textId="77777777" w:rsidR="006B3217" w:rsidRPr="006B3217" w:rsidRDefault="006B3217" w:rsidP="007F32A5">
            <w:pPr>
              <w:pStyle w:val="TableParagraph"/>
              <w:tabs>
                <w:tab w:val="decimal" w:pos="193"/>
              </w:tabs>
              <w:ind w:left="103"/>
              <w:rPr>
                <w:color w:val="231F20"/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Board Issues/Challenges for Next 3 Years (including: “Any skeletons in boardroom closet?”)</w:t>
            </w:r>
          </w:p>
        </w:tc>
      </w:tr>
      <w:tr w:rsidR="006B3217" w14:paraId="6CE7BCF4" w14:textId="77777777" w:rsidTr="0045056C">
        <w:trPr>
          <w:trHeight w:val="312"/>
        </w:trPr>
        <w:tc>
          <w:tcPr>
            <w:tcW w:w="851" w:type="dxa"/>
            <w:shd w:val="clear" w:color="auto" w:fill="EBEBEC"/>
          </w:tcPr>
          <w:p w14:paraId="45F968F1" w14:textId="77777777" w:rsidR="006B3217" w:rsidRDefault="006B3217" w:rsidP="004505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59" w:type="dxa"/>
            <w:shd w:val="clear" w:color="auto" w:fill="EBEBEC"/>
          </w:tcPr>
          <w:p w14:paraId="0C3BCB02" w14:textId="77777777" w:rsidR="006B3217" w:rsidRDefault="006B3217" w:rsidP="006B3217">
            <w:pPr>
              <w:pStyle w:val="TableParagraph"/>
              <w:ind w:left="256"/>
              <w:rPr>
                <w:b/>
              </w:rPr>
            </w:pPr>
            <w:r>
              <w:rPr>
                <w:b/>
                <w:color w:val="231F20"/>
              </w:rPr>
              <w:t>Finance, Budget, IRS, ECFA Reports</w:t>
            </w:r>
          </w:p>
        </w:tc>
      </w:tr>
      <w:tr w:rsidR="006B3217" w14:paraId="28FF3189" w14:textId="77777777" w:rsidTr="007F32A5">
        <w:trPr>
          <w:trHeight w:val="288"/>
        </w:trPr>
        <w:tc>
          <w:tcPr>
            <w:tcW w:w="851" w:type="dxa"/>
            <w:vAlign w:val="center"/>
          </w:tcPr>
          <w:p w14:paraId="1148C372" w14:textId="77777777" w:rsidR="006B3217" w:rsidRPr="006B3217" w:rsidRDefault="006B3217" w:rsidP="007F32A5">
            <w:pPr>
              <w:pStyle w:val="TableParagraph"/>
              <w:ind w:left="332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13</w:t>
            </w:r>
          </w:p>
        </w:tc>
        <w:tc>
          <w:tcPr>
            <w:tcW w:w="9359" w:type="dxa"/>
            <w:vAlign w:val="center"/>
          </w:tcPr>
          <w:p w14:paraId="2F7EA7FC" w14:textId="77777777" w:rsidR="006B3217" w:rsidRPr="006B3217" w:rsidRDefault="006B3217" w:rsidP="007F32A5">
            <w:pPr>
              <w:pStyle w:val="TableParagraph"/>
              <w:tabs>
                <w:tab w:val="decimal" w:pos="193"/>
              </w:tabs>
              <w:ind w:left="103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Annual Budget</w:t>
            </w:r>
          </w:p>
        </w:tc>
      </w:tr>
      <w:tr w:rsidR="006B3217" w14:paraId="73646FB0" w14:textId="77777777" w:rsidTr="007F32A5">
        <w:trPr>
          <w:trHeight w:val="288"/>
        </w:trPr>
        <w:tc>
          <w:tcPr>
            <w:tcW w:w="851" w:type="dxa"/>
            <w:vAlign w:val="center"/>
          </w:tcPr>
          <w:p w14:paraId="611C1714" w14:textId="77777777" w:rsidR="006B3217" w:rsidRPr="006B3217" w:rsidRDefault="006B3217" w:rsidP="007F32A5">
            <w:pPr>
              <w:pStyle w:val="TableParagraph"/>
              <w:ind w:left="332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14</w:t>
            </w:r>
          </w:p>
        </w:tc>
        <w:tc>
          <w:tcPr>
            <w:tcW w:w="9359" w:type="dxa"/>
            <w:vAlign w:val="center"/>
          </w:tcPr>
          <w:p w14:paraId="0DAE50F5" w14:textId="77777777" w:rsidR="006B3217" w:rsidRPr="006B3217" w:rsidRDefault="006B3217" w:rsidP="007F32A5">
            <w:pPr>
              <w:pStyle w:val="TableParagraph"/>
              <w:tabs>
                <w:tab w:val="decimal" w:pos="193"/>
              </w:tabs>
              <w:ind w:left="103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Current Financial Reports</w:t>
            </w:r>
          </w:p>
        </w:tc>
      </w:tr>
      <w:tr w:rsidR="006B3217" w14:paraId="734D5A9E" w14:textId="77777777" w:rsidTr="007F32A5">
        <w:trPr>
          <w:trHeight w:val="288"/>
        </w:trPr>
        <w:tc>
          <w:tcPr>
            <w:tcW w:w="851" w:type="dxa"/>
            <w:vAlign w:val="center"/>
          </w:tcPr>
          <w:p w14:paraId="6F1DA4FA" w14:textId="77777777" w:rsidR="006B3217" w:rsidRPr="006B3217" w:rsidRDefault="006B3217" w:rsidP="007F32A5">
            <w:pPr>
              <w:pStyle w:val="TableParagraph"/>
              <w:ind w:left="332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15</w:t>
            </w:r>
          </w:p>
        </w:tc>
        <w:tc>
          <w:tcPr>
            <w:tcW w:w="9359" w:type="dxa"/>
            <w:vAlign w:val="center"/>
          </w:tcPr>
          <w:p w14:paraId="5F4EF657" w14:textId="77777777" w:rsidR="006B3217" w:rsidRPr="006B3217" w:rsidRDefault="006B3217" w:rsidP="007F32A5">
            <w:pPr>
              <w:pStyle w:val="TableParagraph"/>
              <w:tabs>
                <w:tab w:val="decimal" w:pos="193"/>
              </w:tabs>
              <w:ind w:left="103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Audited Financial Statements</w:t>
            </w:r>
          </w:p>
        </w:tc>
      </w:tr>
      <w:tr w:rsidR="006B3217" w14:paraId="0EF596C7" w14:textId="77777777" w:rsidTr="007F32A5">
        <w:trPr>
          <w:trHeight w:val="288"/>
        </w:trPr>
        <w:tc>
          <w:tcPr>
            <w:tcW w:w="851" w:type="dxa"/>
            <w:vAlign w:val="center"/>
          </w:tcPr>
          <w:p w14:paraId="799A58A1" w14:textId="77777777" w:rsidR="006B3217" w:rsidRPr="006B3217" w:rsidRDefault="006B3217" w:rsidP="007F32A5">
            <w:pPr>
              <w:pStyle w:val="TableParagraph"/>
              <w:ind w:left="332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16</w:t>
            </w:r>
          </w:p>
        </w:tc>
        <w:tc>
          <w:tcPr>
            <w:tcW w:w="9359" w:type="dxa"/>
            <w:vAlign w:val="center"/>
          </w:tcPr>
          <w:p w14:paraId="314714CC" w14:textId="77777777" w:rsidR="006B3217" w:rsidRPr="006B3217" w:rsidRDefault="006B3217" w:rsidP="007F32A5">
            <w:pPr>
              <w:pStyle w:val="TableParagraph"/>
              <w:tabs>
                <w:tab w:val="decimal" w:pos="193"/>
              </w:tabs>
              <w:ind w:left="103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ECFA Membership, Profile and Public Statistics</w:t>
            </w:r>
          </w:p>
        </w:tc>
      </w:tr>
      <w:tr w:rsidR="006B3217" w14:paraId="278F3F4B" w14:textId="77777777" w:rsidTr="007F32A5">
        <w:trPr>
          <w:trHeight w:val="288"/>
        </w:trPr>
        <w:tc>
          <w:tcPr>
            <w:tcW w:w="851" w:type="dxa"/>
            <w:vAlign w:val="center"/>
          </w:tcPr>
          <w:p w14:paraId="7EA5FA66" w14:textId="77777777" w:rsidR="006B3217" w:rsidRPr="006B3217" w:rsidRDefault="006B3217" w:rsidP="007F32A5">
            <w:pPr>
              <w:pStyle w:val="TableParagraph"/>
              <w:ind w:left="332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17</w:t>
            </w:r>
          </w:p>
        </w:tc>
        <w:tc>
          <w:tcPr>
            <w:tcW w:w="9359" w:type="dxa"/>
            <w:vAlign w:val="center"/>
          </w:tcPr>
          <w:p w14:paraId="40841E67" w14:textId="77777777" w:rsidR="006B3217" w:rsidRPr="006B3217" w:rsidRDefault="006B3217" w:rsidP="007F32A5">
            <w:pPr>
              <w:pStyle w:val="TableParagraph"/>
              <w:tabs>
                <w:tab w:val="decimal" w:pos="193"/>
              </w:tabs>
              <w:ind w:left="103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IRS Form 990 (</w:t>
            </w:r>
            <w:r w:rsidRPr="006B3217">
              <w:rPr>
                <w:i/>
                <w:color w:val="231F20"/>
                <w:sz w:val="20"/>
                <w:szCs w:val="20"/>
              </w:rPr>
              <w:t>Return of Org. Exempt from Income Tax</w:t>
            </w:r>
            <w:r w:rsidRPr="006B3217">
              <w:rPr>
                <w:color w:val="231F20"/>
                <w:sz w:val="20"/>
                <w:szCs w:val="20"/>
              </w:rPr>
              <w:t>)</w:t>
            </w:r>
          </w:p>
        </w:tc>
      </w:tr>
      <w:tr w:rsidR="006B3217" w14:paraId="4615C348" w14:textId="77777777" w:rsidTr="0045056C">
        <w:trPr>
          <w:trHeight w:val="312"/>
        </w:trPr>
        <w:tc>
          <w:tcPr>
            <w:tcW w:w="851" w:type="dxa"/>
            <w:shd w:val="clear" w:color="auto" w:fill="EBEBEC"/>
          </w:tcPr>
          <w:p w14:paraId="3D7BECF9" w14:textId="77777777" w:rsidR="006B3217" w:rsidRDefault="006B3217" w:rsidP="004505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59" w:type="dxa"/>
            <w:shd w:val="clear" w:color="auto" w:fill="EBEBEC"/>
          </w:tcPr>
          <w:p w14:paraId="563EE64C" w14:textId="77777777" w:rsidR="006B3217" w:rsidRDefault="006B3217" w:rsidP="006B3217">
            <w:pPr>
              <w:pStyle w:val="TableParagraph"/>
              <w:ind w:left="256"/>
              <w:rPr>
                <w:b/>
              </w:rPr>
            </w:pPr>
            <w:r>
              <w:rPr>
                <w:b/>
                <w:color w:val="231F20"/>
              </w:rPr>
              <w:t>Strategic Plan and Metrics</w:t>
            </w:r>
          </w:p>
        </w:tc>
      </w:tr>
      <w:tr w:rsidR="006B3217" w14:paraId="67D6E6BE" w14:textId="77777777" w:rsidTr="007F32A5">
        <w:trPr>
          <w:trHeight w:val="288"/>
        </w:trPr>
        <w:tc>
          <w:tcPr>
            <w:tcW w:w="851" w:type="dxa"/>
            <w:vAlign w:val="center"/>
          </w:tcPr>
          <w:p w14:paraId="4BF17A8C" w14:textId="77777777" w:rsidR="006B3217" w:rsidRPr="006B3217" w:rsidRDefault="006B3217" w:rsidP="007F32A5">
            <w:pPr>
              <w:pStyle w:val="TableParagraph"/>
              <w:ind w:left="332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18</w:t>
            </w:r>
          </w:p>
        </w:tc>
        <w:tc>
          <w:tcPr>
            <w:tcW w:w="9359" w:type="dxa"/>
            <w:vAlign w:val="center"/>
          </w:tcPr>
          <w:p w14:paraId="09F71B17" w14:textId="77777777" w:rsidR="006B3217" w:rsidRPr="006B3217" w:rsidRDefault="006B3217" w:rsidP="007F32A5">
            <w:pPr>
              <w:pStyle w:val="TableParagraph"/>
              <w:tabs>
                <w:tab w:val="decimal" w:pos="193"/>
              </w:tabs>
              <w:ind w:left="103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Rolling 3-Year Strategic Plan &amp; Strategic Plan Placemat (one-page summary: 11” x 17”)</w:t>
            </w:r>
          </w:p>
        </w:tc>
      </w:tr>
      <w:tr w:rsidR="006B3217" w14:paraId="282A85A4" w14:textId="77777777" w:rsidTr="007F32A5">
        <w:trPr>
          <w:trHeight w:val="288"/>
        </w:trPr>
        <w:tc>
          <w:tcPr>
            <w:tcW w:w="851" w:type="dxa"/>
            <w:vAlign w:val="center"/>
          </w:tcPr>
          <w:p w14:paraId="3A5EF95D" w14:textId="77777777" w:rsidR="006B3217" w:rsidRPr="006B3217" w:rsidRDefault="006B3217" w:rsidP="007F32A5">
            <w:pPr>
              <w:pStyle w:val="TableParagraph"/>
              <w:ind w:left="332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19</w:t>
            </w:r>
          </w:p>
        </w:tc>
        <w:tc>
          <w:tcPr>
            <w:tcW w:w="9359" w:type="dxa"/>
            <w:vAlign w:val="center"/>
          </w:tcPr>
          <w:p w14:paraId="689145AA" w14:textId="77777777" w:rsidR="006B3217" w:rsidRPr="006B3217" w:rsidRDefault="006B3217" w:rsidP="007F32A5">
            <w:pPr>
              <w:pStyle w:val="TableParagraph"/>
              <w:tabs>
                <w:tab w:val="decimal" w:pos="193"/>
              </w:tabs>
              <w:ind w:left="103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Annual Customer Satisfaction Surveys</w:t>
            </w:r>
          </w:p>
        </w:tc>
      </w:tr>
      <w:tr w:rsidR="006B3217" w14:paraId="0229E404" w14:textId="77777777" w:rsidTr="007F32A5">
        <w:trPr>
          <w:trHeight w:val="288"/>
        </w:trPr>
        <w:tc>
          <w:tcPr>
            <w:tcW w:w="851" w:type="dxa"/>
            <w:vAlign w:val="center"/>
          </w:tcPr>
          <w:p w14:paraId="0255BA3A" w14:textId="77777777" w:rsidR="006B3217" w:rsidRPr="006B3217" w:rsidRDefault="006B3217" w:rsidP="007F32A5">
            <w:pPr>
              <w:pStyle w:val="TableParagraph"/>
              <w:ind w:left="332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20</w:t>
            </w:r>
          </w:p>
        </w:tc>
        <w:tc>
          <w:tcPr>
            <w:tcW w:w="9359" w:type="dxa"/>
            <w:vAlign w:val="center"/>
          </w:tcPr>
          <w:p w14:paraId="2DD5E7C9" w14:textId="77777777" w:rsidR="006B3217" w:rsidRPr="006B3217" w:rsidRDefault="006B3217" w:rsidP="007F32A5">
            <w:pPr>
              <w:pStyle w:val="TableParagraph"/>
              <w:tabs>
                <w:tab w:val="decimal" w:pos="193"/>
              </w:tabs>
              <w:ind w:left="103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CEOs Annual S.M.A.R.T. Goals &amp; Board/CEO Accountability Process (Monthly Dashboard)</w:t>
            </w:r>
          </w:p>
        </w:tc>
      </w:tr>
      <w:tr w:rsidR="006B3217" w14:paraId="7E6042BC" w14:textId="77777777" w:rsidTr="007F32A5">
        <w:trPr>
          <w:trHeight w:val="288"/>
        </w:trPr>
        <w:tc>
          <w:tcPr>
            <w:tcW w:w="851" w:type="dxa"/>
            <w:vAlign w:val="center"/>
          </w:tcPr>
          <w:p w14:paraId="1C1D1757" w14:textId="77777777" w:rsidR="006B3217" w:rsidRPr="006B3217" w:rsidRDefault="006B3217" w:rsidP="007F32A5">
            <w:pPr>
              <w:pStyle w:val="TableParagraph"/>
              <w:ind w:left="332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21</w:t>
            </w:r>
          </w:p>
        </w:tc>
        <w:tc>
          <w:tcPr>
            <w:tcW w:w="9359" w:type="dxa"/>
            <w:vAlign w:val="center"/>
          </w:tcPr>
          <w:p w14:paraId="23152CB1" w14:textId="77777777" w:rsidR="006B3217" w:rsidRPr="006B3217" w:rsidRDefault="006B3217" w:rsidP="007F32A5">
            <w:pPr>
              <w:pStyle w:val="TableParagraph"/>
              <w:tabs>
                <w:tab w:val="decimal" w:pos="193"/>
              </w:tabs>
              <w:ind w:left="103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Leading Indicators/Key Performance Indicators (KPIs), Statistics (charts and graphs)</w:t>
            </w:r>
          </w:p>
        </w:tc>
      </w:tr>
      <w:tr w:rsidR="006B3217" w14:paraId="59ABD36F" w14:textId="77777777" w:rsidTr="007F32A5">
        <w:trPr>
          <w:trHeight w:val="288"/>
        </w:trPr>
        <w:tc>
          <w:tcPr>
            <w:tcW w:w="851" w:type="dxa"/>
            <w:vAlign w:val="center"/>
          </w:tcPr>
          <w:p w14:paraId="4DED2E97" w14:textId="77777777" w:rsidR="006B3217" w:rsidRPr="006B3217" w:rsidRDefault="006B3217" w:rsidP="007F32A5">
            <w:pPr>
              <w:pStyle w:val="TableParagraph"/>
              <w:ind w:left="332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22</w:t>
            </w:r>
          </w:p>
        </w:tc>
        <w:tc>
          <w:tcPr>
            <w:tcW w:w="9359" w:type="dxa"/>
            <w:vAlign w:val="center"/>
          </w:tcPr>
          <w:p w14:paraId="1F214048" w14:textId="77777777" w:rsidR="006B3217" w:rsidRPr="006B3217" w:rsidRDefault="006B3217" w:rsidP="007F32A5">
            <w:pPr>
              <w:pStyle w:val="TableParagraph"/>
              <w:tabs>
                <w:tab w:val="decimal" w:pos="193"/>
              </w:tabs>
              <w:ind w:left="103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Our Answers to Peter Drucker’s “Five Questions Every Nonprofit Organization Must Answer”</w:t>
            </w:r>
          </w:p>
        </w:tc>
      </w:tr>
      <w:tr w:rsidR="006B3217" w14:paraId="66F3AAC4" w14:textId="77777777" w:rsidTr="007F32A5">
        <w:trPr>
          <w:trHeight w:val="288"/>
        </w:trPr>
        <w:tc>
          <w:tcPr>
            <w:tcW w:w="851" w:type="dxa"/>
            <w:vAlign w:val="center"/>
          </w:tcPr>
          <w:p w14:paraId="2FDB3BE4" w14:textId="77777777" w:rsidR="006B3217" w:rsidRPr="006B3217" w:rsidRDefault="006B3217" w:rsidP="007F32A5">
            <w:pPr>
              <w:pStyle w:val="TableParagraph"/>
              <w:ind w:left="332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23</w:t>
            </w:r>
          </w:p>
        </w:tc>
        <w:tc>
          <w:tcPr>
            <w:tcW w:w="9359" w:type="dxa"/>
            <w:vAlign w:val="center"/>
          </w:tcPr>
          <w:p w14:paraId="08956941" w14:textId="77777777" w:rsidR="006B3217" w:rsidRPr="006B3217" w:rsidRDefault="006B3217" w:rsidP="007F32A5">
            <w:pPr>
              <w:pStyle w:val="TableParagraph"/>
              <w:tabs>
                <w:tab w:val="decimal" w:pos="193"/>
              </w:tabs>
              <w:ind w:left="103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“Radar Issues” (1-page) – “Our Assumptions About the Next 3 Years”</w:t>
            </w:r>
          </w:p>
        </w:tc>
      </w:tr>
      <w:tr w:rsidR="006B3217" w14:paraId="7D6C9A02" w14:textId="77777777" w:rsidTr="0045056C">
        <w:trPr>
          <w:trHeight w:val="312"/>
        </w:trPr>
        <w:tc>
          <w:tcPr>
            <w:tcW w:w="851" w:type="dxa"/>
            <w:shd w:val="clear" w:color="auto" w:fill="EBEBEC"/>
          </w:tcPr>
          <w:p w14:paraId="2CEB1E56" w14:textId="77777777" w:rsidR="006B3217" w:rsidRDefault="006B3217" w:rsidP="004505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59" w:type="dxa"/>
            <w:shd w:val="clear" w:color="auto" w:fill="EBEBEC"/>
          </w:tcPr>
          <w:p w14:paraId="52F789C1" w14:textId="77777777" w:rsidR="006B3217" w:rsidRDefault="006B3217" w:rsidP="006B3217">
            <w:pPr>
              <w:pStyle w:val="TableParagraph"/>
              <w:ind w:left="256"/>
              <w:rPr>
                <w:b/>
              </w:rPr>
            </w:pPr>
            <w:r>
              <w:rPr>
                <w:b/>
                <w:color w:val="231F20"/>
              </w:rPr>
              <w:t>Team Members</w:t>
            </w:r>
          </w:p>
        </w:tc>
      </w:tr>
      <w:tr w:rsidR="006B3217" w14:paraId="23E46AFF" w14:textId="77777777" w:rsidTr="007F32A5">
        <w:trPr>
          <w:trHeight w:val="288"/>
        </w:trPr>
        <w:tc>
          <w:tcPr>
            <w:tcW w:w="851" w:type="dxa"/>
            <w:vAlign w:val="center"/>
          </w:tcPr>
          <w:p w14:paraId="4A5D4A51" w14:textId="77777777" w:rsidR="006B3217" w:rsidRPr="006B3217" w:rsidRDefault="006B3217" w:rsidP="007F32A5">
            <w:pPr>
              <w:pStyle w:val="TableParagraph"/>
              <w:ind w:left="332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24</w:t>
            </w:r>
          </w:p>
        </w:tc>
        <w:tc>
          <w:tcPr>
            <w:tcW w:w="9359" w:type="dxa"/>
            <w:vAlign w:val="center"/>
          </w:tcPr>
          <w:p w14:paraId="77F8EE8C" w14:textId="77777777" w:rsidR="006B3217" w:rsidRPr="006B3217" w:rsidRDefault="006B3217" w:rsidP="007F32A5">
            <w:pPr>
              <w:pStyle w:val="TableParagraph"/>
              <w:tabs>
                <w:tab w:val="decimal" w:pos="193"/>
              </w:tabs>
              <w:ind w:left="103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Organizational Chart &amp; Mini-Position Descriptions: Staff Contact Info</w:t>
            </w:r>
          </w:p>
        </w:tc>
      </w:tr>
      <w:tr w:rsidR="006B3217" w14:paraId="438F6445" w14:textId="77777777" w:rsidTr="007F32A5">
        <w:trPr>
          <w:trHeight w:val="288"/>
        </w:trPr>
        <w:tc>
          <w:tcPr>
            <w:tcW w:w="851" w:type="dxa"/>
            <w:vAlign w:val="center"/>
          </w:tcPr>
          <w:p w14:paraId="0CE96F1D" w14:textId="77777777" w:rsidR="006B3217" w:rsidRPr="006B3217" w:rsidRDefault="006B3217" w:rsidP="007F32A5">
            <w:pPr>
              <w:pStyle w:val="TableParagraph"/>
              <w:ind w:left="332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25</w:t>
            </w:r>
          </w:p>
        </w:tc>
        <w:tc>
          <w:tcPr>
            <w:tcW w:w="9359" w:type="dxa"/>
            <w:vAlign w:val="center"/>
          </w:tcPr>
          <w:p w14:paraId="72586108" w14:textId="77777777" w:rsidR="006B3217" w:rsidRPr="006B3217" w:rsidRDefault="006B3217" w:rsidP="007F32A5">
            <w:pPr>
              <w:pStyle w:val="TableParagraph"/>
              <w:tabs>
                <w:tab w:val="decimal" w:pos="193"/>
              </w:tabs>
              <w:ind w:left="103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Team Member Mini-Bios; CEO Bio, CEO’s Top-5 Strengths (StrengthsFinder.com)</w:t>
            </w:r>
          </w:p>
        </w:tc>
      </w:tr>
      <w:tr w:rsidR="006B3217" w14:paraId="53D13600" w14:textId="77777777" w:rsidTr="007F32A5">
        <w:trPr>
          <w:trHeight w:val="288"/>
        </w:trPr>
        <w:tc>
          <w:tcPr>
            <w:tcW w:w="851" w:type="dxa"/>
            <w:vAlign w:val="center"/>
          </w:tcPr>
          <w:p w14:paraId="6F068859" w14:textId="77777777" w:rsidR="006B3217" w:rsidRPr="006B3217" w:rsidRDefault="006B3217" w:rsidP="007F32A5">
            <w:pPr>
              <w:pStyle w:val="TableParagraph"/>
              <w:ind w:left="332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26</w:t>
            </w:r>
          </w:p>
        </w:tc>
        <w:tc>
          <w:tcPr>
            <w:tcW w:w="9359" w:type="dxa"/>
            <w:vAlign w:val="center"/>
          </w:tcPr>
          <w:p w14:paraId="68A9C400" w14:textId="77777777" w:rsidR="006B3217" w:rsidRPr="006B3217" w:rsidRDefault="006B3217" w:rsidP="007F32A5">
            <w:pPr>
              <w:pStyle w:val="TableParagraph"/>
              <w:tabs>
                <w:tab w:val="decimal" w:pos="193"/>
              </w:tabs>
              <w:ind w:left="103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Confidential Compensation Schedule</w:t>
            </w:r>
          </w:p>
        </w:tc>
      </w:tr>
      <w:tr w:rsidR="006B3217" w14:paraId="300F657C" w14:textId="77777777" w:rsidTr="0045056C">
        <w:trPr>
          <w:trHeight w:val="312"/>
        </w:trPr>
        <w:tc>
          <w:tcPr>
            <w:tcW w:w="851" w:type="dxa"/>
            <w:shd w:val="clear" w:color="auto" w:fill="EBEBEC"/>
          </w:tcPr>
          <w:p w14:paraId="1C117D76" w14:textId="77777777" w:rsidR="006B3217" w:rsidRDefault="006B3217" w:rsidP="004505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59" w:type="dxa"/>
            <w:shd w:val="clear" w:color="auto" w:fill="EBEBEC"/>
          </w:tcPr>
          <w:p w14:paraId="6606DB13" w14:textId="77777777" w:rsidR="006B3217" w:rsidRDefault="006B3217" w:rsidP="006B3217">
            <w:pPr>
              <w:pStyle w:val="TableParagraph"/>
              <w:ind w:left="256"/>
              <w:rPr>
                <w:b/>
              </w:rPr>
            </w:pPr>
            <w:r>
              <w:rPr>
                <w:b/>
                <w:color w:val="231F20"/>
              </w:rPr>
              <w:t>Development</w:t>
            </w:r>
          </w:p>
        </w:tc>
      </w:tr>
      <w:tr w:rsidR="006B3217" w14:paraId="6EA16507" w14:textId="77777777" w:rsidTr="007F32A5">
        <w:trPr>
          <w:trHeight w:val="288"/>
        </w:trPr>
        <w:tc>
          <w:tcPr>
            <w:tcW w:w="851" w:type="dxa"/>
            <w:vAlign w:val="center"/>
          </w:tcPr>
          <w:p w14:paraId="59B50A01" w14:textId="77777777" w:rsidR="006B3217" w:rsidRPr="006B3217" w:rsidRDefault="006B3217" w:rsidP="007F32A5">
            <w:pPr>
              <w:pStyle w:val="TableParagraph"/>
              <w:ind w:left="332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27</w:t>
            </w:r>
          </w:p>
        </w:tc>
        <w:tc>
          <w:tcPr>
            <w:tcW w:w="9359" w:type="dxa"/>
            <w:vAlign w:val="center"/>
          </w:tcPr>
          <w:p w14:paraId="114DBEE7" w14:textId="77777777" w:rsidR="006B3217" w:rsidRPr="006B3217" w:rsidRDefault="006B3217" w:rsidP="007F32A5">
            <w:pPr>
              <w:pStyle w:val="TableParagraph"/>
              <w:tabs>
                <w:tab w:val="decimal" w:pos="193"/>
              </w:tabs>
              <w:ind w:left="103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Donor Development Program - Snapshot</w:t>
            </w:r>
          </w:p>
        </w:tc>
      </w:tr>
      <w:tr w:rsidR="006B3217" w14:paraId="281ADD7A" w14:textId="77777777" w:rsidTr="007F32A5">
        <w:trPr>
          <w:trHeight w:val="288"/>
        </w:trPr>
        <w:tc>
          <w:tcPr>
            <w:tcW w:w="851" w:type="dxa"/>
            <w:vAlign w:val="center"/>
          </w:tcPr>
          <w:p w14:paraId="40ADB7D4" w14:textId="77777777" w:rsidR="006B3217" w:rsidRPr="006B3217" w:rsidRDefault="006B3217" w:rsidP="007F32A5">
            <w:pPr>
              <w:pStyle w:val="TableParagraph"/>
              <w:ind w:left="332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28</w:t>
            </w:r>
          </w:p>
        </w:tc>
        <w:tc>
          <w:tcPr>
            <w:tcW w:w="9359" w:type="dxa"/>
            <w:vAlign w:val="center"/>
          </w:tcPr>
          <w:p w14:paraId="63720446" w14:textId="77777777" w:rsidR="006B3217" w:rsidRPr="006B3217" w:rsidRDefault="006B3217" w:rsidP="007F32A5">
            <w:pPr>
              <w:pStyle w:val="TableParagraph"/>
              <w:tabs>
                <w:tab w:val="decimal" w:pos="193"/>
              </w:tabs>
              <w:ind w:left="103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Direct Mail, Campaign/Project, Brochure Samples</w:t>
            </w:r>
          </w:p>
        </w:tc>
      </w:tr>
      <w:tr w:rsidR="006B3217" w14:paraId="74D03D38" w14:textId="77777777" w:rsidTr="007F32A5">
        <w:trPr>
          <w:trHeight w:val="288"/>
        </w:trPr>
        <w:tc>
          <w:tcPr>
            <w:tcW w:w="851" w:type="dxa"/>
            <w:vAlign w:val="center"/>
          </w:tcPr>
          <w:p w14:paraId="29AF6850" w14:textId="77777777" w:rsidR="006B3217" w:rsidRPr="006B3217" w:rsidRDefault="006B3217" w:rsidP="007F32A5">
            <w:pPr>
              <w:pStyle w:val="TableParagraph"/>
              <w:ind w:left="332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29</w:t>
            </w:r>
          </w:p>
        </w:tc>
        <w:tc>
          <w:tcPr>
            <w:tcW w:w="9359" w:type="dxa"/>
            <w:vAlign w:val="center"/>
          </w:tcPr>
          <w:p w14:paraId="49419A7B" w14:textId="77777777" w:rsidR="006B3217" w:rsidRPr="006B3217" w:rsidRDefault="006B3217" w:rsidP="007F32A5">
            <w:pPr>
              <w:pStyle w:val="TableParagraph"/>
              <w:tabs>
                <w:tab w:val="decimal" w:pos="193"/>
              </w:tabs>
              <w:ind w:left="103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Development Program Annual and 3-Year Goals (and the fundraising role of board members)</w:t>
            </w:r>
          </w:p>
        </w:tc>
      </w:tr>
      <w:tr w:rsidR="006B3217" w14:paraId="472A1755" w14:textId="77777777" w:rsidTr="0045056C">
        <w:trPr>
          <w:trHeight w:val="312"/>
        </w:trPr>
        <w:tc>
          <w:tcPr>
            <w:tcW w:w="851" w:type="dxa"/>
            <w:shd w:val="clear" w:color="auto" w:fill="EBEBEC"/>
          </w:tcPr>
          <w:p w14:paraId="73C973B1" w14:textId="77777777" w:rsidR="006B3217" w:rsidRDefault="006B3217" w:rsidP="006B32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59" w:type="dxa"/>
            <w:shd w:val="clear" w:color="auto" w:fill="EBEBEC"/>
          </w:tcPr>
          <w:p w14:paraId="1268524D" w14:textId="77777777" w:rsidR="006B3217" w:rsidRDefault="006B3217" w:rsidP="006B3217">
            <w:pPr>
              <w:pStyle w:val="TableParagraph"/>
              <w:ind w:left="256"/>
              <w:rPr>
                <w:b/>
              </w:rPr>
            </w:pPr>
            <w:r>
              <w:rPr>
                <w:b/>
                <w:color w:val="231F20"/>
              </w:rPr>
              <w:t>Programs and Services</w:t>
            </w:r>
          </w:p>
        </w:tc>
      </w:tr>
      <w:tr w:rsidR="006B3217" w14:paraId="0FB602D1" w14:textId="77777777" w:rsidTr="007F32A5">
        <w:trPr>
          <w:trHeight w:val="533"/>
        </w:trPr>
        <w:tc>
          <w:tcPr>
            <w:tcW w:w="851" w:type="dxa"/>
            <w:vAlign w:val="center"/>
          </w:tcPr>
          <w:p w14:paraId="34CDFD08" w14:textId="77777777" w:rsidR="006B3217" w:rsidRPr="006B3217" w:rsidRDefault="006B3217" w:rsidP="007F32A5">
            <w:pPr>
              <w:pStyle w:val="TableParagraph"/>
              <w:ind w:left="332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30</w:t>
            </w:r>
          </w:p>
        </w:tc>
        <w:tc>
          <w:tcPr>
            <w:tcW w:w="9359" w:type="dxa"/>
            <w:vAlign w:val="center"/>
          </w:tcPr>
          <w:p w14:paraId="5D70FDFC" w14:textId="77777777" w:rsidR="006B3217" w:rsidRPr="006B3217" w:rsidRDefault="006B3217" w:rsidP="007F32A5">
            <w:pPr>
              <w:pStyle w:val="TableParagraph"/>
              <w:tabs>
                <w:tab w:val="decimal" w:pos="193"/>
              </w:tabs>
              <w:spacing w:before="8"/>
              <w:ind w:left="101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“Menu” of Programs, Products, and Services for “Primary Customers” and “Supporting</w:t>
            </w:r>
          </w:p>
          <w:p w14:paraId="52CCA3D5" w14:textId="77777777" w:rsidR="006B3217" w:rsidRPr="006B3217" w:rsidRDefault="006B3217" w:rsidP="007F32A5">
            <w:pPr>
              <w:pStyle w:val="TableParagraph"/>
              <w:tabs>
                <w:tab w:val="decimal" w:pos="193"/>
              </w:tabs>
              <w:spacing w:before="31"/>
              <w:ind w:left="101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Customers” (and annual program evaluation process)</w:t>
            </w:r>
          </w:p>
        </w:tc>
      </w:tr>
      <w:tr w:rsidR="006B3217" w14:paraId="762A7A89" w14:textId="77777777" w:rsidTr="007F32A5">
        <w:trPr>
          <w:trHeight w:val="288"/>
        </w:trPr>
        <w:tc>
          <w:tcPr>
            <w:tcW w:w="851" w:type="dxa"/>
            <w:vAlign w:val="center"/>
          </w:tcPr>
          <w:p w14:paraId="5496B6A2" w14:textId="77777777" w:rsidR="006B3217" w:rsidRPr="006B3217" w:rsidRDefault="006B3217" w:rsidP="007F32A5">
            <w:pPr>
              <w:pStyle w:val="TableParagraph"/>
              <w:ind w:left="332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31</w:t>
            </w:r>
          </w:p>
        </w:tc>
        <w:tc>
          <w:tcPr>
            <w:tcW w:w="9359" w:type="dxa"/>
            <w:vAlign w:val="center"/>
          </w:tcPr>
          <w:p w14:paraId="34E95339" w14:textId="77777777" w:rsidR="006B3217" w:rsidRPr="006B3217" w:rsidRDefault="006B3217" w:rsidP="007F32A5">
            <w:pPr>
              <w:pStyle w:val="TableParagraph"/>
              <w:tabs>
                <w:tab w:val="decimal" w:pos="193"/>
              </w:tabs>
              <w:ind w:left="103"/>
              <w:rPr>
                <w:sz w:val="20"/>
                <w:szCs w:val="20"/>
              </w:rPr>
            </w:pPr>
            <w:r w:rsidRPr="006B3217">
              <w:rPr>
                <w:color w:val="231F20"/>
                <w:sz w:val="20"/>
                <w:szCs w:val="20"/>
              </w:rPr>
              <w:t>Other</w:t>
            </w:r>
          </w:p>
        </w:tc>
      </w:tr>
    </w:tbl>
    <w:p w14:paraId="56ABC8E3" w14:textId="77777777" w:rsidR="00A453B6" w:rsidRPr="006B3217" w:rsidRDefault="00A453B6" w:rsidP="007F73A3">
      <w:pPr>
        <w:pStyle w:val="BodyText"/>
        <w:spacing w:before="49"/>
        <w:rPr>
          <w:i w:val="0"/>
        </w:rPr>
      </w:pPr>
    </w:p>
    <w:sectPr w:rsidR="00A453B6" w:rsidRPr="006B3217" w:rsidSect="007F73A3">
      <w:headerReference w:type="default" r:id="rId10"/>
      <w:footerReference w:type="even" r:id="rId11"/>
      <w:footerReference w:type="default" r:id="rId12"/>
      <w:type w:val="continuous"/>
      <w:pgSz w:w="12240" w:h="15840"/>
      <w:pgMar w:top="1096" w:right="1040" w:bottom="434" w:left="960" w:header="689" w:footer="1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2F901" w14:textId="77777777" w:rsidR="00684DCA" w:rsidRDefault="00684DCA" w:rsidP="00803582">
      <w:r>
        <w:separator/>
      </w:r>
    </w:p>
  </w:endnote>
  <w:endnote w:type="continuationSeparator" w:id="0">
    <w:p w14:paraId="19B18C53" w14:textId="77777777" w:rsidR="00684DCA" w:rsidRDefault="00684DCA" w:rsidP="0080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L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Condensed Mediu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769799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E20BF4" w14:textId="77777777" w:rsidR="00210CA5" w:rsidRDefault="00210CA5" w:rsidP="00024A6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F16D4D" w14:textId="77777777" w:rsidR="00210CA5" w:rsidRDefault="00210C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C45DF" w14:textId="31FC7CA8" w:rsidR="004108B3" w:rsidRDefault="004108B3" w:rsidP="004108B3">
    <w:pPr>
      <w:pStyle w:val="Footer"/>
      <w:ind w:right="-110" w:hanging="180"/>
      <w:jc w:val="center"/>
      <w:rPr>
        <w:rFonts w:eastAsiaTheme="minorHAnsi" w:cs="Arial"/>
        <w:sz w:val="14"/>
        <w:szCs w:val="14"/>
      </w:rPr>
    </w:pPr>
    <w:r>
      <w:rPr>
        <w:rFonts w:eastAsiaTheme="minorHAnsi" w:cs="Arial"/>
        <w:sz w:val="14"/>
        <w:szCs w:val="14"/>
      </w:rPr>
      <w:t>______________________________________________________________________________________________________________________________________</w:t>
    </w:r>
  </w:p>
  <w:p w14:paraId="3E4706CF" w14:textId="77777777" w:rsidR="00287A3B" w:rsidRPr="007A6080" w:rsidRDefault="00287A3B" w:rsidP="00287A3B">
    <w:pPr>
      <w:pStyle w:val="Footer"/>
      <w:ind w:right="-200" w:hanging="180"/>
      <w:jc w:val="center"/>
      <w:rPr>
        <w:rFonts w:ascii="Helvetica Condensed Medium" w:hAnsi="Helvetica Condensed Medium"/>
        <w:sz w:val="14"/>
        <w:szCs w:val="14"/>
      </w:rPr>
    </w:pP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Page 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begin"/>
    </w:r>
    <w:r w:rsidRPr="007A6080">
      <w:rPr>
        <w:rFonts w:ascii="Helvetica Condensed Medium" w:eastAsiaTheme="minorHAnsi" w:hAnsi="Helvetica Condensed Medium" w:cs="Arial"/>
        <w:sz w:val="14"/>
        <w:szCs w:val="14"/>
      </w:rPr>
      <w:instrText xml:space="preserve"> PAGE </w:instrTex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separate"/>
    </w:r>
    <w:r>
      <w:rPr>
        <w:rFonts w:ascii="Helvetica Condensed Medium" w:hAnsi="Helvetica Condensed Medium" w:cs="Arial"/>
        <w:sz w:val="14"/>
        <w:szCs w:val="14"/>
      </w:rPr>
      <w:t>1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end"/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of 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begin"/>
    </w:r>
    <w:r w:rsidRPr="007A6080">
      <w:rPr>
        <w:rFonts w:ascii="Helvetica Condensed Medium" w:eastAsiaTheme="minorHAnsi" w:hAnsi="Helvetica Condensed Medium" w:cs="Arial"/>
        <w:sz w:val="14"/>
        <w:szCs w:val="14"/>
      </w:rPr>
      <w:instrText xml:space="preserve"> NUMPAGES </w:instrTex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separate"/>
    </w:r>
    <w:r>
      <w:rPr>
        <w:rFonts w:ascii="Helvetica Condensed Medium" w:hAnsi="Helvetica Condensed Medium" w:cs="Arial"/>
        <w:sz w:val="14"/>
        <w:szCs w:val="14"/>
      </w:rPr>
      <w:t>10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end"/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– </w:t>
    </w:r>
    <w:r w:rsidRPr="007A6080">
      <w:rPr>
        <w:rFonts w:ascii="Helvetica Condensed Medium" w:eastAsiaTheme="minorHAnsi" w:hAnsi="Helvetica Condensed Medium" w:cs="Arial"/>
        <w:i/>
        <w:iCs/>
        <w:sz w:val="14"/>
        <w:szCs w:val="14"/>
      </w:rPr>
      <w:t>ECFA Tools and Templates for Effective Board Governance</w:t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by Dan Busby and John Pearson. © 2019 ECFA. All rights reserved. </w:t>
    </w:r>
    <w:r w:rsidRPr="007A6080">
      <w:rPr>
        <w:rFonts w:ascii="Helvetica Condensed Medium" w:eastAsiaTheme="minorHAnsi" w:hAnsi="Helvetica Condensed Medium" w:cs="Arial"/>
        <w:i/>
        <w:iCs/>
        <w:sz w:val="14"/>
        <w:szCs w:val="14"/>
      </w:rPr>
      <w:t>www.ECFA.org/ECFAPress</w:t>
    </w:r>
  </w:p>
  <w:p w14:paraId="27C6D0F0" w14:textId="77777777" w:rsidR="004108B3" w:rsidRDefault="004108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666D0" w14:textId="77777777" w:rsidR="00684DCA" w:rsidRDefault="00684DCA" w:rsidP="00803582">
      <w:r>
        <w:separator/>
      </w:r>
    </w:p>
  </w:footnote>
  <w:footnote w:type="continuationSeparator" w:id="0">
    <w:p w14:paraId="6DD2B6FA" w14:textId="77777777" w:rsidR="00684DCA" w:rsidRDefault="00684DCA" w:rsidP="00803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164A9" w14:textId="77777777" w:rsidR="00AB5FCE" w:rsidRDefault="00634010" w:rsidP="00634010">
    <w:pPr>
      <w:pStyle w:val="TableParagraph"/>
      <w:spacing w:before="51"/>
      <w:ind w:left="20"/>
      <w:jc w:val="center"/>
    </w:pPr>
    <w:r w:rsidRPr="00AB5FCE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077105A" wp14:editId="22BB4AE0">
              <wp:simplePos x="0" y="0"/>
              <wp:positionH relativeFrom="margin">
                <wp:posOffset>-39370</wp:posOffset>
              </wp:positionH>
              <wp:positionV relativeFrom="page">
                <wp:posOffset>628015</wp:posOffset>
              </wp:positionV>
              <wp:extent cx="6858000" cy="0"/>
              <wp:effectExtent l="0" t="0" r="12700" b="12700"/>
              <wp:wrapNone/>
              <wp:docPr id="59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3959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8604EB" id="Line 1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1pt,49.45pt" to="536.9pt,4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" strokecolor="#939598" strokeweight=".5pt">
              <o:lock v:ext="edit" shapetype="f"/>
              <w10:wrap anchorx="margin" anchory="page"/>
            </v:line>
          </w:pict>
        </mc:Fallback>
      </mc:AlternateContent>
    </w:r>
    <w:r>
      <w:rPr>
        <w:color w:val="636466"/>
        <w:spacing w:val="-3"/>
      </w:rPr>
      <w:t xml:space="preserve">TOOL </w:t>
    </w:r>
    <w:r>
      <w:rPr>
        <w:color w:val="636466"/>
      </w:rPr>
      <w:t>#</w:t>
    </w:r>
    <w:r w:rsidR="006B3217">
      <w:rPr>
        <w:color w:val="636466"/>
      </w:rPr>
      <w:t>3</w:t>
    </w:r>
    <w:r>
      <w:rPr>
        <w:color w:val="636466"/>
      </w:rPr>
      <w:t xml:space="preserve">: </w:t>
    </w:r>
    <w:r w:rsidR="006B3217">
      <w:rPr>
        <w:color w:val="636466"/>
      </w:rPr>
      <w:t>Board Nominee Orientation: Table of Contents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B44FC"/>
    <w:multiLevelType w:val="hybridMultilevel"/>
    <w:tmpl w:val="80B40A42"/>
    <w:lvl w:ilvl="0" w:tplc="C4BCE74A">
      <w:numFmt w:val="bullet"/>
      <w:lvlText w:val="❑"/>
      <w:lvlJc w:val="left"/>
      <w:pPr>
        <w:ind w:left="565" w:hanging="393"/>
      </w:pPr>
      <w:rPr>
        <w:rFonts w:ascii="MS PMincho" w:eastAsia="MS PMincho" w:hAnsi="MS PMincho" w:cs="MS PMincho" w:hint="default"/>
        <w:color w:val="231F20"/>
        <w:spacing w:val="-29"/>
        <w:w w:val="100"/>
        <w:sz w:val="22"/>
        <w:szCs w:val="22"/>
      </w:rPr>
    </w:lvl>
    <w:lvl w:ilvl="1" w:tplc="990C0886">
      <w:numFmt w:val="bullet"/>
      <w:lvlText w:val="•"/>
      <w:lvlJc w:val="left"/>
      <w:pPr>
        <w:ind w:left="1487" w:hanging="393"/>
      </w:pPr>
      <w:rPr>
        <w:rFonts w:hint="default"/>
      </w:rPr>
    </w:lvl>
    <w:lvl w:ilvl="2" w:tplc="7A103358">
      <w:numFmt w:val="bullet"/>
      <w:lvlText w:val="•"/>
      <w:lvlJc w:val="left"/>
      <w:pPr>
        <w:ind w:left="2414" w:hanging="393"/>
      </w:pPr>
      <w:rPr>
        <w:rFonts w:hint="default"/>
      </w:rPr>
    </w:lvl>
    <w:lvl w:ilvl="3" w:tplc="48B83484">
      <w:numFmt w:val="bullet"/>
      <w:lvlText w:val="•"/>
      <w:lvlJc w:val="left"/>
      <w:pPr>
        <w:ind w:left="3342" w:hanging="393"/>
      </w:pPr>
      <w:rPr>
        <w:rFonts w:hint="default"/>
      </w:rPr>
    </w:lvl>
    <w:lvl w:ilvl="4" w:tplc="FA58CC58">
      <w:numFmt w:val="bullet"/>
      <w:lvlText w:val="•"/>
      <w:lvlJc w:val="left"/>
      <w:pPr>
        <w:ind w:left="4269" w:hanging="393"/>
      </w:pPr>
      <w:rPr>
        <w:rFonts w:hint="default"/>
      </w:rPr>
    </w:lvl>
    <w:lvl w:ilvl="5" w:tplc="0AD8663A">
      <w:numFmt w:val="bullet"/>
      <w:lvlText w:val="•"/>
      <w:lvlJc w:val="left"/>
      <w:pPr>
        <w:ind w:left="5196" w:hanging="393"/>
      </w:pPr>
      <w:rPr>
        <w:rFonts w:hint="default"/>
      </w:rPr>
    </w:lvl>
    <w:lvl w:ilvl="6" w:tplc="31D63F2C">
      <w:numFmt w:val="bullet"/>
      <w:lvlText w:val="•"/>
      <w:lvlJc w:val="left"/>
      <w:pPr>
        <w:ind w:left="6124" w:hanging="393"/>
      </w:pPr>
      <w:rPr>
        <w:rFonts w:hint="default"/>
      </w:rPr>
    </w:lvl>
    <w:lvl w:ilvl="7" w:tplc="C8A28608">
      <w:numFmt w:val="bullet"/>
      <w:lvlText w:val="•"/>
      <w:lvlJc w:val="left"/>
      <w:pPr>
        <w:ind w:left="7051" w:hanging="393"/>
      </w:pPr>
      <w:rPr>
        <w:rFonts w:hint="default"/>
      </w:rPr>
    </w:lvl>
    <w:lvl w:ilvl="8" w:tplc="65F4C400">
      <w:numFmt w:val="bullet"/>
      <w:lvlText w:val="•"/>
      <w:lvlJc w:val="left"/>
      <w:pPr>
        <w:ind w:left="7978" w:hanging="39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17"/>
    <w:rsid w:val="00071D9D"/>
    <w:rsid w:val="00210CA5"/>
    <w:rsid w:val="00287A3B"/>
    <w:rsid w:val="003428F1"/>
    <w:rsid w:val="00374EAF"/>
    <w:rsid w:val="004108B3"/>
    <w:rsid w:val="004535D1"/>
    <w:rsid w:val="00577BFC"/>
    <w:rsid w:val="005A5F24"/>
    <w:rsid w:val="00634010"/>
    <w:rsid w:val="00684DCA"/>
    <w:rsid w:val="006B3217"/>
    <w:rsid w:val="006F2139"/>
    <w:rsid w:val="007F32A5"/>
    <w:rsid w:val="007F73A3"/>
    <w:rsid w:val="00803582"/>
    <w:rsid w:val="00854032"/>
    <w:rsid w:val="008E4410"/>
    <w:rsid w:val="00910934"/>
    <w:rsid w:val="00A453B6"/>
    <w:rsid w:val="00AB5FCE"/>
    <w:rsid w:val="00BA36E5"/>
    <w:rsid w:val="00CB208B"/>
    <w:rsid w:val="00D44B72"/>
    <w:rsid w:val="00D44D75"/>
    <w:rsid w:val="00F41266"/>
    <w:rsid w:val="00FD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6906A"/>
  <w15:docId w15:val="{88F93A90-3D4C-2843-9B90-AE2470AC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7BFC"/>
    <w:rPr>
      <w:rFonts w:ascii="Helvetica" w:eastAsia="Helvetica LT" w:hAnsi="Helvetica" w:cs="Helvetica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sid w:val="006B3217"/>
  </w:style>
  <w:style w:type="paragraph" w:styleId="FootnoteText">
    <w:name w:val="footnote text"/>
    <w:basedOn w:val="Normal"/>
    <w:link w:val="FootnoteTextChar"/>
    <w:uiPriority w:val="99"/>
    <w:semiHidden/>
    <w:unhideWhenUsed/>
    <w:rsid w:val="008035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3582"/>
    <w:rPr>
      <w:rFonts w:ascii="Helvetica LT" w:eastAsia="Helvetica LT" w:hAnsi="Helvetica LT" w:cs="Helvetica L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3582"/>
    <w:rPr>
      <w:vertAlign w:val="superscript"/>
    </w:rPr>
  </w:style>
  <w:style w:type="table" w:styleId="TableGrid">
    <w:name w:val="Table Grid"/>
    <w:basedOn w:val="TableNormal"/>
    <w:uiPriority w:val="39"/>
    <w:rsid w:val="00803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5F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FCE"/>
    <w:rPr>
      <w:rFonts w:ascii="Helvetica LT" w:eastAsia="Helvetica LT" w:hAnsi="Helvetica LT" w:cs="Helvetica LT"/>
    </w:rPr>
  </w:style>
  <w:style w:type="paragraph" w:styleId="Footer">
    <w:name w:val="footer"/>
    <w:basedOn w:val="Normal"/>
    <w:link w:val="FooterChar"/>
    <w:uiPriority w:val="99"/>
    <w:unhideWhenUsed/>
    <w:rsid w:val="00AB5F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FCE"/>
    <w:rPr>
      <w:rFonts w:ascii="Helvetica LT" w:eastAsia="Helvetica LT" w:hAnsi="Helvetica LT" w:cs="Helvetica LT"/>
    </w:rPr>
  </w:style>
  <w:style w:type="character" w:styleId="PageNumber">
    <w:name w:val="page number"/>
    <w:basedOn w:val="DefaultParagraphFont"/>
    <w:uiPriority w:val="99"/>
    <w:semiHidden/>
    <w:unhideWhenUsed/>
    <w:rsid w:val="00210CA5"/>
  </w:style>
  <w:style w:type="character" w:styleId="Hyperlink">
    <w:name w:val="Hyperlink"/>
    <w:basedOn w:val="DefaultParagraphFont"/>
    <w:uiPriority w:val="99"/>
    <w:unhideWhenUsed/>
    <w:rsid w:val="006F21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1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08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fa.org/ToolsAndTemplates/Tool_03_Board_Nominee_Orientation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y/Documents/%20%20%20Book%20Projects/T&amp;T__Tools%20and%20Templates/T&amp;T%20Split/Template%20Template_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A50490-722D-7A42-9A80-E5F880A3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Template_a.dotx</Template>
  <TotalTime>24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Microsoft Office User</dc:creator>
  <cp:lastModifiedBy>Joy May</cp:lastModifiedBy>
  <cp:revision>6</cp:revision>
  <dcterms:created xsi:type="dcterms:W3CDTF">2019-08-21T20:32:00Z</dcterms:created>
  <dcterms:modified xsi:type="dcterms:W3CDTF">2019-09-11T21:01:00Z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QuarkXPress(R) 14.2</vt:lpwstr>
  </property>
  <property fmtid="{D5CDD505-2E9C-101B-9397-08002B2CF9AE}" pid="4" name="LastSaved">
    <vt:filetime>2019-08-21T00:00:00Z</vt:filetime>
  </property>
</Properties>
</file>